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pStyle w:val="Title"/>
        <w:ind w:left="6236.220472440945" w:right="-48.18897637795203" w:firstLine="0"/>
        <w:jc w:val="right"/>
        <w:rPr>
          <w:rFonts w:ascii="Calibri" w:cs="Calibri" w:eastAsia="Calibri" w:hAnsi="Calibri"/>
          <w:color w:val="134f5c"/>
          <w:shd w:fill="d0e0e3" w:val="clear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887020" y="12856042"/>
                          <a:ext cx="6447746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887020" y="13256803"/>
                          <a:ext cx="6447746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3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887020" y="13457970"/>
                          <a:ext cx="6447746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887020" y="13657616"/>
                          <a:ext cx="64505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7937.007874015748"/>
          <w:tab w:val="left" w:leader="none" w:pos="4395"/>
          <w:tab w:val="left" w:leader="none" w:pos="5873"/>
          <w:tab w:val="left" w:leader="none" w:pos="9838"/>
        </w:tabs>
        <w:spacing w:before="57" w:lineRule="auto"/>
        <w:ind w:left="112" w:right="0" w:firstLine="0"/>
        <w:jc w:val="left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NOME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________________________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ab/>
        <w:tab/>
        <w:tab/>
        <w:t xml:space="preserve">DATA: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___/ ___/ _____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05">
      <w:pPr>
        <w:tabs>
          <w:tab w:val="left" w:leader="none" w:pos="4395"/>
          <w:tab w:val="left" w:leader="none" w:pos="5873"/>
          <w:tab w:val="left" w:leader="none" w:pos="9838"/>
        </w:tabs>
        <w:spacing w:before="57" w:lineRule="auto"/>
        <w:ind w:left="112" w:righ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br w:type="textWrapping"/>
        <w:t xml:space="preserve">PRENOME: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_______________________</w:t>
        <w:tab/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56" w:line="259" w:lineRule="auto"/>
        <w:ind w:left="112" w:right="-48.18897637795203" w:firstLine="0"/>
        <w:jc w:val="left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6"/>
          <w:szCs w:val="16"/>
          <w:rtl w:val="0"/>
        </w:rPr>
        <w:t xml:space="preserve">ATENÇÃO!</w:t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sz w:val="16"/>
          <w:szCs w:val="16"/>
          <w:rtl w:val="0"/>
        </w:rPr>
        <w:t xml:space="preserve">Este formulário serve de base para uma discussão e negociação para ‘Rope Play’, também designada de Shibari, ajudando  Rigger e Rope bottom/Modelo/Bunny, a que percebam melhor as suas intenções. </w:t>
        <w:br w:type="textWrapping"/>
        <w:t xml:space="preserve">Pode adaptar o formulário às suas necessidades.</w:t>
        <w:br w:type="textWrapping"/>
        <w:t xml:space="preserve">Se existir outro tipo de play, pode discutir a play em diferentes formulários.</w:t>
        <w:br w:type="textWrapping"/>
        <w:br w:type="textWrapping"/>
        <w:t xml:space="preserve">Recordamos que o conteúdo, respostas e consentimento dado não é vinculativo, pode ser alterado e/ou retirado a qualquer momento, caso uma das partes assim o desejar.</w:t>
      </w:r>
    </w:p>
    <w:p w:rsidR="00000000" w:rsidDel="00000000" w:rsidP="00000000" w:rsidRDefault="00000000" w:rsidRPr="00000000" w14:paraId="00000008">
      <w:pPr>
        <w:spacing w:before="56" w:line="259" w:lineRule="auto"/>
        <w:ind w:left="112" w:right="-48.18897637795203" w:firstLine="0"/>
        <w:jc w:val="left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6"/>
          <w:szCs w:val="16"/>
          <w:rtl w:val="0"/>
        </w:rPr>
        <w:t xml:space="preserve">O presente formulário não é um contrato!</w:t>
        <w:br w:type="textWrapping"/>
        <w:t xml:space="preserve">O formulário pode ter linguagem considerada ofensiva.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112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Já teve algum contacto com Shibari? Se sim, especifique?</w:t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3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1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10155"/>
        </w:tabs>
        <w:spacing w:before="14" w:lineRule="auto"/>
        <w:ind w:left="112" w:right="0" w:firstLine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165100</wp:posOffset>
                </wp:positionV>
                <wp:extent cx="6452870" cy="12700"/>
                <wp:effectExtent b="0" l="0" r="0" t="0"/>
                <wp:wrapTopAndBottom distB="0" dist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2589465" y="3779365"/>
                          <a:ext cx="6452870" cy="1270"/>
                        </a:xfrm>
                        <a:custGeom>
                          <a:rect b="b" l="l" r="r" t="t"/>
                          <a:pathLst>
                            <a:path extrusionOk="0" h="1270" w="6452870">
                              <a:moveTo>
                                <a:pt x="0" y="0"/>
                              </a:moveTo>
                              <a:lnTo>
                                <a:pt x="5233670" y="0"/>
                              </a:lnTo>
                              <a:moveTo>
                                <a:pt x="5239385" y="0"/>
                              </a:moveTo>
                              <a:lnTo>
                                <a:pt x="645287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165100</wp:posOffset>
                </wp:positionV>
                <wp:extent cx="6452870" cy="12700"/>
                <wp:effectExtent b="0" l="0" r="0" t="0"/>
                <wp:wrapTopAndBottom distB="0" distT="0"/>
                <wp:docPr id="3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28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16"/>
          <w:szCs w:val="16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Qual o(s) seu(s) interesse(s) em Shibari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  <w:rtl w:val="0"/>
        </w:rPr>
        <w:t xml:space="preserve">?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16"/>
          <w:szCs w:val="16"/>
          <w:u w:val="none"/>
          <w:shd w:fill="d0e0e3" w:val="clear"/>
          <w:vertAlign w:val="baseline"/>
          <w:rtl w:val="0"/>
        </w:rPr>
        <w:t xml:space="preserve">Por exemplo, fotográfico, sens</w:t>
      </w: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16"/>
          <w:szCs w:val="16"/>
          <w:shd w:fill="d0e0e3" w:val="clear"/>
          <w:rtl w:val="0"/>
        </w:rPr>
        <w:t xml:space="preserve">ual, artístico.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2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1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50965" cy="12700"/>
                <wp:effectExtent b="0" l="0" r="0" t="0"/>
                <wp:wrapTopAndBottom distB="0" dist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590418" y="3779365"/>
                          <a:ext cx="6450965" cy="1270"/>
                        </a:xfrm>
                        <a:custGeom>
                          <a:rect b="b" l="l" r="r" t="t"/>
                          <a:pathLst>
                            <a:path extrusionOk="0" h="1270" w="6450965">
                              <a:moveTo>
                                <a:pt x="0" y="0"/>
                              </a:moveTo>
                              <a:lnTo>
                                <a:pt x="2579370" y="0"/>
                              </a:lnTo>
                              <a:moveTo>
                                <a:pt x="2582545" y="0"/>
                              </a:moveTo>
                              <a:lnTo>
                                <a:pt x="645033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50965" cy="12700"/>
                <wp:effectExtent b="0" l="0" r="0" t="0"/>
                <wp:wrapTopAndBottom distB="0" distT="0"/>
                <wp:docPr id="2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09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2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Que aspectos de Shibari mais gosta?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2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2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54140" cy="12700"/>
                <wp:effectExtent b="0" l="0" r="0" t="0"/>
                <wp:wrapTopAndBottom distB="0" distT="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588830" y="3779365"/>
                          <a:ext cx="6454140" cy="1270"/>
                        </a:xfrm>
                        <a:custGeom>
                          <a:rect b="b" l="l" r="r" t="t"/>
                          <a:pathLst>
                            <a:path extrusionOk="0" h="1270" w="6454140">
                              <a:moveTo>
                                <a:pt x="0" y="0"/>
                              </a:moveTo>
                              <a:lnTo>
                                <a:pt x="6219190" y="0"/>
                              </a:lnTo>
                              <a:moveTo>
                                <a:pt x="6225540" y="0"/>
                              </a:moveTo>
                              <a:lnTo>
                                <a:pt x="64541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54140" cy="12700"/>
                <wp:effectExtent b="0" l="0" r="0" t="0"/>
                <wp:wrapTopAndBottom distB="0" distT="0"/>
                <wp:docPr id="4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41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16"/>
          <w:szCs w:val="16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Tem alguma condição médica ou lesão a ter em consideração? </w:t>
      </w: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16"/>
          <w:szCs w:val="16"/>
          <w:shd w:fill="d0e0e3" w:val="clear"/>
          <w:rtl w:val="0"/>
        </w:rPr>
        <w:t xml:space="preserve">Se sim, descreva ao pormenor.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7790" cy="12700"/>
                <wp:effectExtent b="0" l="0" r="0" t="0"/>
                <wp:wrapTopAndBottom distB="0" distT="0"/>
                <wp:docPr id="3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9060" cy="12700"/>
                <wp:effectExtent b="0" l="0" r="0" t="0"/>
                <wp:wrapTopAndBottom distB="0" distT="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591370" y="3779365"/>
                          <a:ext cx="6449060" cy="1270"/>
                        </a:xfrm>
                        <a:custGeom>
                          <a:rect b="b" l="l" r="r" t="t"/>
                          <a:pathLst>
                            <a:path extrusionOk="0" h="1270" w="6449060">
                              <a:moveTo>
                                <a:pt x="0" y="0"/>
                              </a:moveTo>
                              <a:lnTo>
                                <a:pt x="835660" y="0"/>
                              </a:lnTo>
                              <a:moveTo>
                                <a:pt x="836930" y="0"/>
                              </a:moveTo>
                              <a:lnTo>
                                <a:pt x="644906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9060" cy="12700"/>
                <wp:effectExtent b="0" l="0" r="0" t="0"/>
                <wp:wrapTopAndBottom distB="0" distT="0"/>
                <wp:docPr id="1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90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1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3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59" w:lineRule="auto"/>
        <w:ind w:left="112" w:right="607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16"/>
          <w:szCs w:val="16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Tem algum conhecimento sobre lesão de nervos e de riscos associados ao Shibari?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16"/>
          <w:szCs w:val="16"/>
          <w:u w:val="none"/>
          <w:shd w:fill="d0e0e3" w:val="clear"/>
          <w:vertAlign w:val="baseline"/>
          <w:rtl w:val="0"/>
        </w:rPr>
        <w:t xml:space="preserve">Se </w:t>
      </w: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16"/>
          <w:szCs w:val="16"/>
          <w:shd w:fill="d0e0e3" w:val="clear"/>
          <w:rtl w:val="0"/>
        </w:rPr>
        <w:t xml:space="preserve">sim, especifique.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711200</wp:posOffset>
                </wp:positionV>
                <wp:extent cx="6447790" cy="12700"/>
                <wp:effectExtent b="0" l="0" r="0" t="0"/>
                <wp:wrapTopAndBottom distB="0" dist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711200</wp:posOffset>
                </wp:positionV>
                <wp:extent cx="6447790" cy="12700"/>
                <wp:effectExtent b="0" l="0" r="0" t="0"/>
                <wp:wrapTopAndBottom distB="0" distT="0"/>
                <wp:docPr id="3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508000</wp:posOffset>
                </wp:positionV>
                <wp:extent cx="6447790" cy="12700"/>
                <wp:effectExtent b="0" l="0" r="0" t="0"/>
                <wp:wrapTopAndBottom distB="0" distT="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508000</wp:posOffset>
                </wp:positionV>
                <wp:extent cx="6447790" cy="12700"/>
                <wp:effectExtent b="0" l="0" r="0" t="0"/>
                <wp:wrapTopAndBottom distB="0" distT="0"/>
                <wp:docPr id="3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304800</wp:posOffset>
                </wp:positionV>
                <wp:extent cx="6450330" cy="12700"/>
                <wp:effectExtent b="0" l="0" r="0" t="0"/>
                <wp:wrapTopAndBottom distB="0" dist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590735" y="3779365"/>
                          <a:ext cx="6450330" cy="1270"/>
                        </a:xfrm>
                        <a:custGeom>
                          <a:rect b="b" l="l" r="r" t="t"/>
                          <a:pathLst>
                            <a:path extrusionOk="0" h="1270" w="6450330">
                              <a:moveTo>
                                <a:pt x="0" y="0"/>
                              </a:moveTo>
                              <a:lnTo>
                                <a:pt x="644969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304800</wp:posOffset>
                </wp:positionV>
                <wp:extent cx="6450330" cy="12700"/>
                <wp:effectExtent b="0" l="0" r="0" t="0"/>
                <wp:wrapTopAndBottom distB="0" distT="0"/>
                <wp:docPr id="2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03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101600</wp:posOffset>
                </wp:positionV>
                <wp:extent cx="6447790" cy="12700"/>
                <wp:effectExtent b="0" l="0" r="0" t="0"/>
                <wp:wrapTopAndBottom distB="0" distT="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101600</wp:posOffset>
                </wp:positionV>
                <wp:extent cx="6447790" cy="12700"/>
                <wp:effectExtent b="0" l="0" r="0" t="0"/>
                <wp:wrapTopAndBottom distB="0" distT="0"/>
                <wp:docPr id="3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spacing w:before="41" w:lineRule="auto"/>
        <w:rPr>
          <w:rFonts w:ascii="Montserrat" w:cs="Montserrat" w:eastAsia="Montserrat" w:hAnsi="Montserrat"/>
          <w:b w:val="1"/>
          <w:color w:val="134f5c"/>
          <w:sz w:val="16"/>
          <w:szCs w:val="16"/>
          <w:shd w:fill="d0e0e3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Como gostaria de ser tratado/a? </w:t>
      </w: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16"/>
          <w:szCs w:val="16"/>
          <w:shd w:fill="d0e0e3" w:val="clear"/>
          <w:rtl w:val="0"/>
        </w:rPr>
        <w:t xml:space="preserve">Pode mencionar várias.</w:t>
        <w:br w:type="textWrapping"/>
      </w:r>
    </w:p>
    <w:p w:rsidR="00000000" w:rsidDel="00000000" w:rsidP="00000000" w:rsidRDefault="00000000" w:rsidRPr="00000000" w14:paraId="0000002C">
      <w:pPr>
        <w:spacing w:before="41" w:lineRule="auto"/>
        <w:rPr>
          <w:rFonts w:ascii="Montserrat" w:cs="Montserrat" w:eastAsia="Montserrat" w:hAnsi="Montserrat"/>
          <w:b w:val="1"/>
          <w:sz w:val="15"/>
          <w:szCs w:val="15"/>
        </w:rPr>
        <w:sectPr>
          <w:headerReference r:id="rId30" w:type="default"/>
          <w:footerReference r:id="rId31" w:type="default"/>
          <w:pgSz w:h="16840" w:w="11910" w:orient="portrait"/>
          <w:pgMar w:bottom="3220" w:top="1320" w:left="740" w:right="740" w:header="1122.5196850393702" w:footer="1133.8582677165355"/>
          <w:pgNumType w:start="1"/>
        </w:sect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(Exemplos: Gentilmente, carinhoso, bruto, relaxado, sádico, brincalhão, humilhante, exposto, sensual, dar ordens, sensível, cuidadoso.)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2" w:right="332" w:firstLine="0"/>
        <w:jc w:val="left"/>
        <w:rPr>
          <w:rFonts w:ascii="Montserrat SemiBold" w:cs="Montserrat SemiBold" w:eastAsia="Montserrat SemiBold" w:hAnsi="Montserrat SemiBold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Atividades que podem acontecer durante a Play.</w:t>
        <w:br w:type="textWrapping"/>
        <w:t xml:space="preserve">Pré-negociar, se ambos querem algo mais que Rope Play e/ou incluir atividades extras à Rope Play.</w:t>
        <w:br w:type="textWrapping"/>
        <w:t xml:space="preserve">Assinale a resposta que seja adequada e que reflita a sua vontade.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2" w:right="332" w:firstLine="0"/>
        <w:jc w:val="left"/>
        <w:rPr>
          <w:rFonts w:ascii="Montserrat SemiBold" w:cs="Montserrat SemiBold" w:eastAsia="Montserrat SemiBold" w:hAnsi="Montserrat SemiBold"/>
          <w:i w:val="1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Podem adicionar notas extras.</w:t>
        <w:br w:type="textWrapping"/>
        <w:br w:type="textWrapping"/>
        <w:t xml:space="preserve">De notar que a resposta aqui dada antes da Play, não implica que haja consentimento absoluto. Pode a qualquer momento revogar a sua intenção. Se tem dúvidas sobre alguns termos, informe-se sobre o mesmo e aconselhamos a que não responda a esse ponto, até consentimento informado.</w:t>
        <w:br w:type="textWrapping"/>
      </w:r>
      <w:r w:rsidDel="00000000" w:rsidR="00000000" w:rsidRPr="00000000">
        <w:rPr>
          <w:rFonts w:ascii="Montserrat SemiBold" w:cs="Montserrat SemiBold" w:eastAsia="Montserrat SemiBold" w:hAnsi="Montserrat SemiBold"/>
          <w:i w:val="1"/>
          <w:color w:val="ff0000"/>
          <w:sz w:val="18"/>
          <w:szCs w:val="18"/>
          <w:rtl w:val="0"/>
        </w:rPr>
        <w:t xml:space="preserve">Relembramos que o formulário não é vinculativo ou contratual.</w:t>
        <w:br w:type="textWrapping"/>
        <w:t xml:space="preserve">Aconselhamos a que antes de cada Play, seja negociado e revisto o formulário.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5"/>
        <w:gridCol w:w="1005"/>
        <w:gridCol w:w="1590"/>
        <w:gridCol w:w="1110"/>
        <w:gridCol w:w="2655"/>
        <w:tblGridChange w:id="0">
          <w:tblGrid>
            <w:gridCol w:w="3825"/>
            <w:gridCol w:w="1005"/>
            <w:gridCol w:w="1590"/>
            <w:gridCol w:w="1110"/>
            <w:gridCol w:w="2655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7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Tipo de Play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41.7322834645671" w:right="81.14173228346488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87" w:right="79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Reservas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283.4645669291342" w:right="207.87401574803198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ão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41.7322834645671" w:right="195.94488188976356" w:firstLine="0"/>
              <w:jc w:val="center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Falar sobre o assunto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Abrasão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Arranhar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Asfixiação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pacing w:line="248.00000000000006" w:lineRule="auto"/>
              <w:ind w:left="720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Sufocar por sangue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720" w:right="0" w:hanging="36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Sufocar por oxigénio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Bater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Beliscar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Bondage de dedos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Bondage nos pés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Bondage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debaixo da roupa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Bondage nos genitais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Bondage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em público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Bondage nos seios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Breath play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Canas</w:t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Cócegas</w:t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Coito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Corda ou Vendas nos olhos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Cordas na boca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Corda no cabelo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Cordas nos genitais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Corda no pescoço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Coneção emocional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Chicotes</w:t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Dor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Exibição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Filmar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Fotografia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Floggers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Hook anal 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Humilhação em público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Humi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lhação em privado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Molas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Morder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Nudez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Play e/ou tortura nos mamilos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Penetração, incluindo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sex toys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Posições de exposição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Predicaments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Toque s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ensual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887020" y="13422919"/>
                          <a:ext cx="6447746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87020" y="13624088"/>
                          <a:ext cx="6447746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887020" y="13825255"/>
                          <a:ext cx="6447899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tblW w:w="10185.0" w:type="dxa"/>
        <w:jc w:val="left"/>
        <w:tblInd w:w="1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85"/>
        <w:gridCol w:w="990"/>
        <w:gridCol w:w="1485"/>
        <w:gridCol w:w="900"/>
        <w:gridCol w:w="2625"/>
        <w:tblGridChange w:id="0">
          <w:tblGrid>
            <w:gridCol w:w="4185"/>
            <w:gridCol w:w="990"/>
            <w:gridCol w:w="1485"/>
            <w:gridCol w:w="900"/>
            <w:gridCol w:w="2625"/>
          </w:tblGrid>
        </w:tblGridChange>
      </w:tblGrid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Tortura nos dedos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Tortura nos pés</w:t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before="1" w:line="249" w:lineRule="auto"/>
              <w:ind w:left="107" w:firstLine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Tortura nos pés, com corda</w:t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0E">
            <w:pPr>
              <w:spacing w:line="248.00000000000006" w:lineRule="auto"/>
              <w:ind w:left="107" w:firstLine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Tortura genital</w:t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line="248.00000000000006" w:lineRule="auto"/>
              <w:ind w:left="107" w:firstLine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Sexual play*</w:t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18">
            <w:pPr>
              <w:spacing w:line="249" w:lineRule="auto"/>
              <w:ind w:left="107" w:firstLine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Suspensão parcial</w:t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line="249" w:lineRule="auto"/>
              <w:ind w:left="107" w:firstLine="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Suspensão total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Wax play (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velas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7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141.73228346456688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.46456692913375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*Indique o que, para si, é sexual.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Que aftercare, precisa ou gostaria de ter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53505" cy="12700"/>
                <wp:effectExtent b="0" l="0" r="0" t="0"/>
                <wp:wrapTopAndBottom distB="0" dist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589148" y="3779365"/>
                          <a:ext cx="6453505" cy="1270"/>
                        </a:xfrm>
                        <a:custGeom>
                          <a:rect b="b" l="l" r="r" t="t"/>
                          <a:pathLst>
                            <a:path extrusionOk="0" h="1270" w="6453505">
                              <a:moveTo>
                                <a:pt x="0" y="0"/>
                              </a:moveTo>
                              <a:lnTo>
                                <a:pt x="3413760" y="0"/>
                              </a:lnTo>
                              <a:moveTo>
                                <a:pt x="3417570" y="0"/>
                              </a:moveTo>
                              <a:lnTo>
                                <a:pt x="5995670" y="0"/>
                              </a:lnTo>
                              <a:moveTo>
                                <a:pt x="5998210" y="0"/>
                              </a:moveTo>
                              <a:lnTo>
                                <a:pt x="64535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53505" cy="12700"/>
                <wp:effectExtent b="0" l="0" r="0" t="0"/>
                <wp:wrapTopAndBottom distB="0" distT="0"/>
                <wp:docPr id="2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5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2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3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19"/>
          <w:szCs w:val="19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112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34f5c"/>
          <w:sz w:val="20"/>
          <w:szCs w:val="20"/>
          <w:u w:val="none"/>
          <w:shd w:fill="d0e0e3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Assinale, zonas ‘off limits’.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2229013</wp:posOffset>
            </wp:positionH>
            <wp:positionV relativeFrom="paragraph">
              <wp:posOffset>57150</wp:posOffset>
            </wp:positionV>
            <wp:extent cx="2163763" cy="2212205"/>
            <wp:effectExtent b="0" l="0" r="0" t="0"/>
            <wp:wrapNone/>
            <wp:docPr id="4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3763" cy="2212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34f5c"/>
          <w:sz w:val="20"/>
          <w:szCs w:val="20"/>
          <w:shd w:fill="d0e0e3" w:val="clear"/>
          <w:rtl w:val="0"/>
        </w:rPr>
        <w:t xml:space="preserve">Tem alguns limites, reservas ou observações que devem ser considerados/discutidos ou importantes, que ainda não tenham sido mencionados?</w:t>
        <w:br w:type="textWrapping"/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8425" cy="12700"/>
                <wp:effectExtent b="0" l="0" r="0" t="0"/>
                <wp:wrapTopAndBottom distB="0" distT="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591688" y="3779365"/>
                          <a:ext cx="6448425" cy="1270"/>
                        </a:xfrm>
                        <a:custGeom>
                          <a:rect b="b" l="l" r="r" t="t"/>
                          <a:pathLst>
                            <a:path extrusionOk="0" h="1270" w="6448425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723900</wp:posOffset>
                </wp:positionV>
                <wp:extent cx="6448425" cy="12700"/>
                <wp:effectExtent b="0" l="0" r="0" t="0"/>
                <wp:wrapTopAndBottom distB="0" distT="0"/>
                <wp:docPr id="1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84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520700</wp:posOffset>
                </wp:positionV>
                <wp:extent cx="6447790" cy="12700"/>
                <wp:effectExtent b="0" l="0" r="0" t="0"/>
                <wp:wrapTopAndBottom distB="0" distT="0"/>
                <wp:docPr id="3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317500</wp:posOffset>
                </wp:positionV>
                <wp:extent cx="6447790" cy="12700"/>
                <wp:effectExtent b="0" l="0" r="0" t="0"/>
                <wp:wrapTopAndBottom distB="0" distT="0"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592005" y="3779365"/>
                          <a:ext cx="6447790" cy="1270"/>
                        </a:xfrm>
                        <a:custGeom>
                          <a:rect b="b" l="l" r="r" t="t"/>
                          <a:pathLst>
                            <a:path extrusionOk="0" h="1270" w="6447790">
                              <a:moveTo>
                                <a:pt x="0" y="0"/>
                              </a:moveTo>
                              <a:lnTo>
                                <a:pt x="64477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6447790" cy="12700"/>
                <wp:effectExtent b="0" l="0" r="0" t="0"/>
                <wp:wrapTopAndBottom distB="0" distT="0"/>
                <wp:docPr id="4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7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784.8425196850417" w:top="1320" w:left="740" w:right="740" w:header="708" w:footer="22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rli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  <w:rtl w:val="0"/>
      </w:rPr>
      <w:t xml:space="preserve">Pág </w:t>
    </w: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165100</wp:posOffset>
              </wp:positionH>
              <wp:positionV relativeFrom="paragraph">
                <wp:posOffset>8610600</wp:posOffset>
              </wp:positionV>
              <wp:extent cx="4678680" cy="187325"/>
              <wp:effectExtent b="0" l="0" r="0" t="0"/>
              <wp:wrapNone/>
              <wp:docPr id="25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3481323" y="3691100"/>
                        <a:ext cx="4669155" cy="177800"/>
                      </a:xfrm>
                      <a:custGeom>
                        <a:rect b="b" l="l" r="r" t="t"/>
                        <a:pathLst>
                          <a:path extrusionOk="0" h="177800" w="4669155">
                            <a:moveTo>
                              <a:pt x="0" y="0"/>
                            </a:moveTo>
                            <a:lnTo>
                              <a:pt x="0" y="177800"/>
                            </a:lnTo>
                            <a:lnTo>
                              <a:pt x="4669155" y="177800"/>
                            </a:lnTo>
                            <a:lnTo>
                              <a:pt x="466915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64.0000057220459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What kind of relationship are you wanting out of this Shibari connection?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165100</wp:posOffset>
              </wp:positionH>
              <wp:positionV relativeFrom="paragraph">
                <wp:posOffset>8610600</wp:posOffset>
              </wp:positionV>
              <wp:extent cx="4678680" cy="187325"/>
              <wp:effectExtent b="0" l="0" r="0" t="0"/>
              <wp:wrapNone/>
              <wp:docPr id="25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187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C">
    <w:pPr>
      <w:pStyle w:val="Title"/>
      <w:ind w:left="6236.220472440945" w:right="-48.18897637795203" w:firstLine="0"/>
      <w:jc w:val="right"/>
      <w:rPr>
        <w:rFonts w:ascii="Montserrat Medium" w:cs="Montserrat Medium" w:eastAsia="Montserrat Medium" w:hAnsi="Montserrat Medium"/>
        <w:b w:val="0"/>
        <w:i w:val="1"/>
        <w:sz w:val="14"/>
        <w:szCs w:val="14"/>
      </w:rPr>
    </w:pPr>
    <w:bookmarkStart w:colFirst="0" w:colLast="0" w:name="_heading=h.w9m0y9ncqv43" w:id="0"/>
    <w:bookmarkEnd w:id="0"/>
    <w:r w:rsidDel="00000000" w:rsidR="00000000" w:rsidRPr="00000000">
      <w:rPr>
        <w:rFonts w:ascii="Montserrat Medium" w:cs="Montserrat Medium" w:eastAsia="Montserrat Medium" w:hAnsi="Montserrat Medium"/>
        <w:b w:val="0"/>
        <w:i w:val="1"/>
        <w:color w:val="134f5c"/>
        <w:sz w:val="26"/>
        <w:szCs w:val="26"/>
        <w:shd w:fill="d0e0e3" w:val="clear"/>
        <w:rtl w:val="0"/>
      </w:rPr>
      <w:t xml:space="preserve">Checklist para Rope Play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541019</wp:posOffset>
          </wp:positionH>
          <wp:positionV relativeFrom="page">
            <wp:posOffset>381000</wp:posOffset>
          </wp:positionV>
          <wp:extent cx="1790700" cy="325754"/>
          <wp:effectExtent b="0" l="0" r="0" t="0"/>
          <wp:wrapNone/>
          <wp:docPr id="4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6362" l="0" r="0" t="14530"/>
                  <a:stretch>
                    <a:fillRect/>
                  </a:stretch>
                </pic:blipFill>
                <pic:spPr>
                  <a:xfrm>
                    <a:off x="0" y="0"/>
                    <a:ext cx="1790700" cy="32575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42" w:lineRule="auto"/>
      <w:ind w:left="2879" w:right="2880"/>
      <w:jc w:val="center"/>
    </w:pPr>
    <w:rPr>
      <w:rFonts w:ascii="Carlito" w:cs="Carlito" w:eastAsia="Carlito" w:hAnsi="Carlito"/>
      <w:b w:val="1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Carlito" w:cs="Carlito" w:eastAsia="Carlito" w:hAnsi="Carlito"/>
      <w:lang w:bidi="ar-SA" w:eastAsia="en-US" w:val="en-US"/>
    </w:rPr>
  </w:style>
  <w:style w:type="paragraph" w:styleId="BodyText">
    <w:name w:val="Body Text"/>
    <w:basedOn w:val="Normal"/>
    <w:uiPriority w:val="1"/>
    <w:qFormat w:val="1"/>
    <w:pPr/>
    <w:rPr>
      <w:rFonts w:ascii="Carlito" w:cs="Carlito" w:eastAsia="Carlito" w:hAnsi="Carlito"/>
      <w:b w:val="1"/>
      <w:bCs w:val="1"/>
      <w:sz w:val="24"/>
      <w:szCs w:val="24"/>
      <w:lang w:bidi="ar-SA" w:eastAsia="en-US" w:val="en-US"/>
    </w:rPr>
  </w:style>
  <w:style w:type="paragraph" w:styleId="Title">
    <w:name w:val="Title"/>
    <w:basedOn w:val="Normal"/>
    <w:uiPriority w:val="1"/>
    <w:qFormat w:val="1"/>
    <w:pPr>
      <w:spacing w:before="42"/>
      <w:ind w:left="2879" w:right="2880"/>
      <w:jc w:val="center"/>
    </w:pPr>
    <w:rPr>
      <w:rFonts w:ascii="Carlito" w:cs="Carlito" w:eastAsia="Carlito" w:hAnsi="Carlito"/>
      <w:b w:val="1"/>
      <w:bCs w:val="1"/>
      <w:sz w:val="32"/>
      <w:szCs w:val="32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rFonts w:ascii="Carlito" w:cs="Carlito" w:eastAsia="Carlito" w:hAnsi="Carlito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20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5.png"/><Relationship Id="rId22" Type="http://schemas.openxmlformats.org/officeDocument/2006/relationships/image" Target="media/image30.png"/><Relationship Id="rId21" Type="http://schemas.openxmlformats.org/officeDocument/2006/relationships/image" Target="media/image6.png"/><Relationship Id="rId24" Type="http://schemas.openxmlformats.org/officeDocument/2006/relationships/image" Target="media/image13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34.png"/><Relationship Id="rId25" Type="http://schemas.openxmlformats.org/officeDocument/2006/relationships/image" Target="media/image27.png"/><Relationship Id="rId28" Type="http://schemas.openxmlformats.org/officeDocument/2006/relationships/image" Target="media/image22.png"/><Relationship Id="rId27" Type="http://schemas.openxmlformats.org/officeDocument/2006/relationships/image" Target="media/image2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8.png"/><Relationship Id="rId7" Type="http://schemas.openxmlformats.org/officeDocument/2006/relationships/image" Target="media/image4.png"/><Relationship Id="rId8" Type="http://schemas.openxmlformats.org/officeDocument/2006/relationships/image" Target="media/image29.png"/><Relationship Id="rId31" Type="http://schemas.openxmlformats.org/officeDocument/2006/relationships/footer" Target="footer1.xml"/><Relationship Id="rId30" Type="http://schemas.openxmlformats.org/officeDocument/2006/relationships/header" Target="header1.xml"/><Relationship Id="rId11" Type="http://schemas.openxmlformats.org/officeDocument/2006/relationships/image" Target="media/image33.png"/><Relationship Id="rId33" Type="http://schemas.openxmlformats.org/officeDocument/2006/relationships/image" Target="media/image3.png"/><Relationship Id="rId10" Type="http://schemas.openxmlformats.org/officeDocument/2006/relationships/image" Target="media/image10.png"/><Relationship Id="rId32" Type="http://schemas.openxmlformats.org/officeDocument/2006/relationships/image" Target="media/image7.png"/><Relationship Id="rId13" Type="http://schemas.openxmlformats.org/officeDocument/2006/relationships/image" Target="media/image31.png"/><Relationship Id="rId35" Type="http://schemas.openxmlformats.org/officeDocument/2006/relationships/image" Target="media/image19.png"/><Relationship Id="rId12" Type="http://schemas.openxmlformats.org/officeDocument/2006/relationships/image" Target="media/image11.png"/><Relationship Id="rId34" Type="http://schemas.openxmlformats.org/officeDocument/2006/relationships/image" Target="media/image24.png"/><Relationship Id="rId15" Type="http://schemas.openxmlformats.org/officeDocument/2006/relationships/image" Target="media/image8.png"/><Relationship Id="rId37" Type="http://schemas.openxmlformats.org/officeDocument/2006/relationships/image" Target="media/image32.png"/><Relationship Id="rId14" Type="http://schemas.openxmlformats.org/officeDocument/2006/relationships/image" Target="media/image15.png"/><Relationship Id="rId36" Type="http://schemas.openxmlformats.org/officeDocument/2006/relationships/image" Target="media/image17.png"/><Relationship Id="rId17" Type="http://schemas.openxmlformats.org/officeDocument/2006/relationships/image" Target="media/image23.png"/><Relationship Id="rId39" Type="http://schemas.openxmlformats.org/officeDocument/2006/relationships/image" Target="media/image12.png"/><Relationship Id="rId16" Type="http://schemas.openxmlformats.org/officeDocument/2006/relationships/image" Target="media/image21.png"/><Relationship Id="rId38" Type="http://schemas.openxmlformats.org/officeDocument/2006/relationships/image" Target="media/image1.jpg"/><Relationship Id="rId19" Type="http://schemas.openxmlformats.org/officeDocument/2006/relationships/image" Target="media/image18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Carlito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Carlito-italic.ttf"/><Relationship Id="rId14" Type="http://schemas.openxmlformats.org/officeDocument/2006/relationships/font" Target="fonts/Carlito-bold.ttf"/><Relationship Id="rId16" Type="http://schemas.openxmlformats.org/officeDocument/2006/relationships/font" Target="fonts/Carli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aCNLzhJK2mtHZkchFIAM6bmQA==">CgMxLjAyDmgudzltMHk5bmNxdjQzOAByITFHdnRqaGRDN0hkdnl0U2dTMWx5Z3hvQ0lMR3duZm1vZw==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2021-09-15T15:49:50Z</dcterms:created>
  <dc:creator>Jade Pratt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2021-09-15T00:00:00Z</vt:filetime>
  </property>
</Properties>
</file>